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318" w:tblpY="283"/>
        <w:tblW w:w="10632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Sunulan Makam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Konu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Hazırlama Nedeni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Hazırlayan Birim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Hazırlama Tarihi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rPr>
          <w:trHeight w:val="3926"/>
        </w:trPr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İçerik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  <w:tr w:rsidR="00557AC4" w:rsidRPr="00557AC4" w:rsidTr="00557AC4">
        <w:tc>
          <w:tcPr>
            <w:tcW w:w="2127" w:type="dxa"/>
            <w:vAlign w:val="center"/>
          </w:tcPr>
          <w:p w:rsidR="00557AC4" w:rsidRPr="00557AC4" w:rsidRDefault="00557AC4" w:rsidP="00557AC4">
            <w:pPr>
              <w:spacing w:after="0"/>
              <w:rPr>
                <w:b/>
                <w:color w:val="000000" w:themeColor="text1"/>
              </w:rPr>
            </w:pPr>
            <w:r w:rsidRPr="00557AC4">
              <w:rPr>
                <w:b/>
                <w:color w:val="000000" w:themeColor="text1"/>
              </w:rPr>
              <w:t>Makam Görüşü/Talimatı</w:t>
            </w:r>
          </w:p>
        </w:tc>
        <w:tc>
          <w:tcPr>
            <w:tcW w:w="8505" w:type="dxa"/>
          </w:tcPr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  <w:p w:rsidR="00557AC4" w:rsidRPr="00557AC4" w:rsidRDefault="00557AC4" w:rsidP="00557AC4">
            <w:pPr>
              <w:spacing w:after="0"/>
              <w:rPr>
                <w:color w:val="000000" w:themeColor="text1"/>
              </w:rPr>
            </w:pPr>
          </w:p>
        </w:tc>
      </w:tr>
    </w:tbl>
    <w:p w:rsidR="00A472FF" w:rsidRDefault="00AE1E40">
      <w:pPr>
        <w:spacing w:after="0"/>
        <w:ind w:left="464"/>
        <w:jc w:val="center"/>
      </w:pPr>
      <w:r>
        <w:rPr>
          <w:rFonts w:ascii="Calibri" w:eastAsia="Calibri" w:hAnsi="Calibri" w:cs="Calibri"/>
          <w:color w:val="000000"/>
        </w:rPr>
        <w:t xml:space="preserve"> </w:t>
      </w:r>
      <w:bookmarkStart w:id="0" w:name="_GoBack"/>
      <w:bookmarkEnd w:id="0"/>
    </w:p>
    <w:sectPr w:rsidR="00A472FF" w:rsidSect="00557AC4">
      <w:headerReference w:type="default" r:id="rId10"/>
      <w:pgSz w:w="11906" w:h="16838"/>
      <w:pgMar w:top="288" w:right="1523" w:bottom="5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6C" w:rsidRDefault="000C526C" w:rsidP="00251368">
      <w:pPr>
        <w:spacing w:after="0" w:line="240" w:lineRule="auto"/>
      </w:pPr>
      <w:r>
        <w:separator/>
      </w:r>
    </w:p>
  </w:endnote>
  <w:endnote w:type="continuationSeparator" w:id="0">
    <w:p w:rsidR="000C526C" w:rsidRDefault="000C526C" w:rsidP="0025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6C" w:rsidRDefault="000C526C" w:rsidP="00251368">
      <w:pPr>
        <w:spacing w:after="0" w:line="240" w:lineRule="auto"/>
      </w:pPr>
      <w:r>
        <w:separator/>
      </w:r>
    </w:p>
  </w:footnote>
  <w:footnote w:type="continuationSeparator" w:id="0">
    <w:p w:rsidR="000C526C" w:rsidRDefault="000C526C" w:rsidP="0025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7" w:type="dxa"/>
      <w:tblInd w:w="-427" w:type="dxa"/>
      <w:tblCellMar>
        <w:top w:w="6" w:type="dxa"/>
        <w:right w:w="28" w:type="dxa"/>
      </w:tblCellMar>
      <w:tblLook w:val="04A0" w:firstRow="1" w:lastRow="0" w:firstColumn="1" w:lastColumn="0" w:noHBand="0" w:noVBand="1"/>
    </w:tblPr>
    <w:tblGrid>
      <w:gridCol w:w="2129"/>
      <w:gridCol w:w="4537"/>
      <w:gridCol w:w="1561"/>
      <w:gridCol w:w="2410"/>
    </w:tblGrid>
    <w:tr w:rsidR="00251368" w:rsidTr="00AB7C0C">
      <w:trPr>
        <w:trHeight w:val="466"/>
      </w:trPr>
      <w:tc>
        <w:tcPr>
          <w:tcW w:w="212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1368" w:rsidRDefault="00557AC4" w:rsidP="00251368">
          <w:pPr>
            <w:spacing w:after="0"/>
            <w:ind w:left="2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41DA12" wp14:editId="5657A2CE">
                <wp:simplePos x="0" y="0"/>
                <wp:positionH relativeFrom="column">
                  <wp:posOffset>-3175</wp:posOffset>
                </wp:positionH>
                <wp:positionV relativeFrom="paragraph">
                  <wp:posOffset>90501</wp:posOffset>
                </wp:positionV>
                <wp:extent cx="1335819" cy="1335819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thb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819" cy="1335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1368" w:rsidRDefault="00251368" w:rsidP="00251368">
          <w:pPr>
            <w:spacing w:after="16"/>
            <w:ind w:left="88"/>
            <w:jc w:val="center"/>
          </w:pPr>
          <w:r>
            <w:rPr>
              <w:b/>
              <w:color w:val="000000"/>
              <w:sz w:val="24"/>
            </w:rPr>
            <w:t xml:space="preserve"> </w:t>
          </w:r>
        </w:p>
        <w:p w:rsidR="00251368" w:rsidRDefault="00251368" w:rsidP="00557AC4">
          <w:pPr>
            <w:spacing w:after="20"/>
            <w:ind w:left="29"/>
            <w:jc w:val="center"/>
          </w:pPr>
          <w:r>
            <w:rPr>
              <w:b/>
              <w:color w:val="000000"/>
              <w:sz w:val="24"/>
            </w:rPr>
            <w:t>HATAY</w:t>
          </w:r>
        </w:p>
        <w:p w:rsidR="00251368" w:rsidRDefault="00557AC4" w:rsidP="00557AC4">
          <w:pPr>
            <w:spacing w:after="66"/>
            <w:ind w:left="250"/>
            <w:jc w:val="center"/>
          </w:pPr>
          <w:r>
            <w:rPr>
              <w:b/>
              <w:color w:val="000000"/>
              <w:sz w:val="24"/>
            </w:rPr>
            <w:t>İL</w:t>
          </w:r>
          <w:r w:rsidR="00251368">
            <w:rPr>
              <w:b/>
              <w:color w:val="000000"/>
              <w:sz w:val="24"/>
            </w:rPr>
            <w:t xml:space="preserve"> TARIM VE </w:t>
          </w:r>
          <w:r>
            <w:rPr>
              <w:b/>
              <w:color w:val="000000"/>
              <w:sz w:val="24"/>
            </w:rPr>
            <w:t>ORMAN</w:t>
          </w:r>
        </w:p>
        <w:p w:rsidR="00251368" w:rsidRDefault="00251368" w:rsidP="00557AC4">
          <w:pPr>
            <w:spacing w:after="17"/>
            <w:ind w:left="25"/>
            <w:jc w:val="center"/>
          </w:pPr>
          <w:r>
            <w:rPr>
              <w:b/>
              <w:color w:val="000000"/>
              <w:sz w:val="24"/>
            </w:rPr>
            <w:t>MÜDÜRLÜĞÜ</w:t>
          </w:r>
        </w:p>
        <w:p w:rsidR="00557AC4" w:rsidRDefault="00557AC4" w:rsidP="00251368">
          <w:pPr>
            <w:spacing w:after="69"/>
            <w:ind w:left="88"/>
            <w:jc w:val="center"/>
            <w:rPr>
              <w:b/>
              <w:color w:val="000000"/>
              <w:sz w:val="24"/>
            </w:rPr>
          </w:pPr>
        </w:p>
        <w:p w:rsidR="00251368" w:rsidRDefault="00251368" w:rsidP="00251368">
          <w:pPr>
            <w:spacing w:after="69"/>
            <w:ind w:left="88"/>
            <w:jc w:val="center"/>
          </w:pPr>
          <w:r>
            <w:rPr>
              <w:b/>
              <w:color w:val="000000"/>
              <w:sz w:val="24"/>
            </w:rPr>
            <w:t xml:space="preserve"> </w:t>
          </w:r>
        </w:p>
        <w:p w:rsidR="00251368" w:rsidRDefault="00251368" w:rsidP="00251368">
          <w:pPr>
            <w:spacing w:after="61"/>
            <w:ind w:left="25"/>
            <w:jc w:val="center"/>
          </w:pPr>
          <w:r>
            <w:rPr>
              <w:b/>
              <w:color w:val="000000"/>
              <w:sz w:val="24"/>
            </w:rPr>
            <w:t xml:space="preserve">BİLGİ NOTU FORMU </w:t>
          </w:r>
        </w:p>
        <w:p w:rsidR="00251368" w:rsidRDefault="00251368" w:rsidP="00251368">
          <w:pPr>
            <w:spacing w:after="0"/>
            <w:ind w:left="-26"/>
          </w:pPr>
          <w:r>
            <w:rPr>
              <w:color w:val="000000"/>
              <w:sz w:val="22"/>
            </w:rPr>
            <w:t xml:space="preserve"> </w:t>
          </w:r>
          <w:r>
            <w:rPr>
              <w:color w:val="000000"/>
              <w:sz w:val="22"/>
            </w:rPr>
            <w:tab/>
          </w:r>
          <w:r>
            <w:rPr>
              <w:rFonts w:ascii="Arial" w:eastAsia="Arial" w:hAnsi="Arial" w:cs="Arial"/>
              <w:b/>
              <w:color w:val="000000"/>
              <w:sz w:val="28"/>
            </w:rPr>
            <w:t xml:space="preserve"> </w:t>
          </w: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5A5A5A"/>
              <w:sz w:val="18"/>
            </w:rPr>
            <w:t>Dokuman Kodu</w:t>
          </w:r>
          <w:r>
            <w:rPr>
              <w:rFonts w:ascii="Arial" w:eastAsia="Arial" w:hAnsi="Arial" w:cs="Arial"/>
              <w:b/>
              <w:color w:val="000000"/>
              <w:sz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557AC4" w:rsidP="00251368">
          <w:pPr>
            <w:spacing w:after="0"/>
            <w:ind w:left="108"/>
          </w:pPr>
          <w:proofErr w:type="gramStart"/>
          <w:r>
            <w:rPr>
              <w:color w:val="5A5A5A"/>
              <w:sz w:val="18"/>
            </w:rPr>
            <w:t>TO</w:t>
          </w:r>
          <w:r w:rsidR="00251368">
            <w:rPr>
              <w:color w:val="5A5A5A"/>
              <w:sz w:val="18"/>
            </w:rPr>
            <w:t>B.İKS</w:t>
          </w:r>
          <w:proofErr w:type="gramEnd"/>
          <w:r w:rsidR="00251368">
            <w:rPr>
              <w:color w:val="5A5A5A"/>
              <w:sz w:val="18"/>
            </w:rPr>
            <w:t xml:space="preserve">./KYS.FRM.22 </w:t>
          </w:r>
        </w:p>
      </w:tc>
    </w:tr>
    <w:tr w:rsidR="00251368" w:rsidTr="00AB7C0C">
      <w:trPr>
        <w:trHeight w:val="46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5A5A5A"/>
              <w:sz w:val="18"/>
            </w:rPr>
            <w:t>Revizyon No</w:t>
          </w:r>
          <w:r>
            <w:rPr>
              <w:color w:val="000000"/>
              <w:sz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251368" w:rsidTr="00AB7C0C">
      <w:trPr>
        <w:trHeight w:val="4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5A5A5A"/>
              <w:sz w:val="18"/>
            </w:rPr>
            <w:t>Revizyon Tarihi</w:t>
          </w:r>
          <w:r>
            <w:rPr>
              <w:color w:val="000000"/>
              <w:sz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251368" w:rsidTr="00AB7C0C">
      <w:trPr>
        <w:trHeight w:val="46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557AC4" w:rsidP="00557AC4">
          <w:pPr>
            <w:spacing w:after="0"/>
            <w:ind w:left="108"/>
          </w:pPr>
          <w:r>
            <w:rPr>
              <w:color w:val="000000"/>
              <w:sz w:val="18"/>
            </w:rPr>
            <w:t>25</w:t>
          </w:r>
          <w:r w:rsidR="00251368">
            <w:rPr>
              <w:color w:val="000000"/>
              <w:sz w:val="18"/>
            </w:rPr>
            <w:t>.0</w:t>
          </w:r>
          <w:r>
            <w:rPr>
              <w:color w:val="000000"/>
              <w:sz w:val="18"/>
            </w:rPr>
            <w:t>7</w:t>
          </w:r>
          <w:r w:rsidR="00251368">
            <w:rPr>
              <w:color w:val="000000"/>
              <w:sz w:val="18"/>
            </w:rPr>
            <w:t xml:space="preserve">.2018 </w:t>
          </w:r>
        </w:p>
      </w:tc>
    </w:tr>
    <w:tr w:rsidR="00251368" w:rsidTr="00AB7C0C">
      <w:trPr>
        <w:trHeight w:val="463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51368" w:rsidRDefault="00251368" w:rsidP="00251368">
          <w:pPr>
            <w:spacing w:after="16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51368" w:rsidRDefault="00251368" w:rsidP="00251368">
          <w:pPr>
            <w:spacing w:after="160"/>
          </w:pPr>
        </w:p>
      </w:tc>
      <w:tc>
        <w:tcPr>
          <w:tcW w:w="1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000000"/>
              <w:sz w:val="18"/>
            </w:rPr>
            <w:t xml:space="preserve">Sayfa Sayısı 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51368" w:rsidRDefault="00251368" w:rsidP="00251368">
          <w:pPr>
            <w:spacing w:after="0"/>
            <w:ind w:left="108"/>
          </w:pPr>
          <w:r>
            <w:rPr>
              <w:color w:val="5A5A5A"/>
              <w:sz w:val="18"/>
            </w:rPr>
            <w:t xml:space="preserve"> </w:t>
          </w:r>
          <w:r>
            <w:rPr>
              <w:b/>
              <w:color w:val="5A5A5A"/>
              <w:sz w:val="18"/>
            </w:rPr>
            <w:t>1</w:t>
          </w:r>
          <w:r>
            <w:rPr>
              <w:color w:val="5A5A5A"/>
              <w:sz w:val="18"/>
            </w:rPr>
            <w:t xml:space="preserve"> / </w:t>
          </w:r>
          <w:r>
            <w:rPr>
              <w:b/>
              <w:color w:val="5A5A5A"/>
              <w:sz w:val="18"/>
            </w:rPr>
            <w:t>1</w:t>
          </w:r>
          <w:r>
            <w:rPr>
              <w:color w:val="5A5A5A"/>
              <w:sz w:val="18"/>
            </w:rPr>
            <w:t xml:space="preserve"> </w:t>
          </w:r>
        </w:p>
      </w:tc>
    </w:tr>
  </w:tbl>
  <w:p w:rsidR="00251368" w:rsidRDefault="002513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FF"/>
    <w:rsid w:val="00084AAE"/>
    <w:rsid w:val="000C526C"/>
    <w:rsid w:val="00251368"/>
    <w:rsid w:val="00557AC4"/>
    <w:rsid w:val="00A472FF"/>
    <w:rsid w:val="00A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8"/>
    </w:pPr>
    <w:rPr>
      <w:rFonts w:ascii="Times New Roman" w:eastAsia="Times New Roman" w:hAnsi="Times New Roman" w:cs="Times New Roman"/>
      <w:color w:val="FF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1368"/>
    <w:rPr>
      <w:rFonts w:ascii="Times New Roman" w:eastAsia="Times New Roman" w:hAnsi="Times New Roman" w:cs="Times New Roman"/>
      <w:color w:val="FF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5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1368"/>
    <w:rPr>
      <w:rFonts w:ascii="Times New Roman" w:eastAsia="Times New Roman" w:hAnsi="Times New Roman" w:cs="Times New Roman"/>
      <w:color w:val="FF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AC4"/>
    <w:rPr>
      <w:rFonts w:ascii="Tahoma" w:eastAsia="Times New Roman" w:hAnsi="Tahoma" w:cs="Tahoma"/>
      <w:color w:val="FF0000"/>
      <w:sz w:val="16"/>
      <w:szCs w:val="16"/>
    </w:rPr>
  </w:style>
  <w:style w:type="table" w:styleId="TabloKlavuzu">
    <w:name w:val="Table Grid"/>
    <w:basedOn w:val="NormalTablo"/>
    <w:uiPriority w:val="39"/>
    <w:rsid w:val="005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8"/>
    </w:pPr>
    <w:rPr>
      <w:rFonts w:ascii="Times New Roman" w:eastAsia="Times New Roman" w:hAnsi="Times New Roman" w:cs="Times New Roman"/>
      <w:color w:val="FF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5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1368"/>
    <w:rPr>
      <w:rFonts w:ascii="Times New Roman" w:eastAsia="Times New Roman" w:hAnsi="Times New Roman" w:cs="Times New Roman"/>
      <w:color w:val="FF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51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1368"/>
    <w:rPr>
      <w:rFonts w:ascii="Times New Roman" w:eastAsia="Times New Roman" w:hAnsi="Times New Roman" w:cs="Times New Roman"/>
      <w:color w:val="FF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AC4"/>
    <w:rPr>
      <w:rFonts w:ascii="Tahoma" w:eastAsia="Times New Roman" w:hAnsi="Tahoma" w:cs="Tahoma"/>
      <w:color w:val="FF0000"/>
      <w:sz w:val="16"/>
      <w:szCs w:val="16"/>
    </w:rPr>
  </w:style>
  <w:style w:type="table" w:styleId="TabloKlavuzu">
    <w:name w:val="Table Grid"/>
    <w:basedOn w:val="NormalTablo"/>
    <w:uiPriority w:val="39"/>
    <w:rsid w:val="0055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2019-08-15T07:43:23+00:00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AEEF7-7644-4A91-942C-F8B19FC63E8C}"/>
</file>

<file path=customXml/itemProps2.xml><?xml version="1.0" encoding="utf-8"?>
<ds:datastoreItem xmlns:ds="http://schemas.openxmlformats.org/officeDocument/2006/customXml" ds:itemID="{99DF2920-FCD1-46EB-B3DD-4D6FCB1F917C}"/>
</file>

<file path=customXml/itemProps3.xml><?xml version="1.0" encoding="utf-8"?>
<ds:datastoreItem xmlns:ds="http://schemas.openxmlformats.org/officeDocument/2006/customXml" ds:itemID="{B3A0EF9A-F66D-412E-8A50-E89AAB157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Sunulan Makam</vt:lpstr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Sunulan Makam</dc:title>
  <dc:creator>ferhan.simsek</dc:creator>
  <cp:lastModifiedBy>win10</cp:lastModifiedBy>
  <cp:revision>2</cp:revision>
  <dcterms:created xsi:type="dcterms:W3CDTF">2018-07-31T13:55:00Z</dcterms:created>
  <dcterms:modified xsi:type="dcterms:W3CDTF">2018-07-31T13:55:00Z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